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5894" w:rsidRDefault="00E85894" w:rsidP="00E85894">
      <w:pPr>
        <w:shd w:val="clear" w:color="auto" w:fill="FFFFFF"/>
        <w:spacing w:after="75" w:line="240" w:lineRule="auto"/>
        <w:jc w:val="center"/>
        <w:rPr>
          <w:rFonts w:ascii="Helvetica" w:eastAsia="Times New Roman" w:hAnsi="Helvetica" w:cs="Helvetica"/>
          <w:color w:val="333333"/>
          <w:sz w:val="44"/>
          <w:szCs w:val="44"/>
          <w:lang w:eastAsia="es-AR"/>
        </w:rPr>
      </w:pPr>
      <w:r>
        <w:rPr>
          <w:noProof/>
          <w:lang w:eastAsia="es-AR"/>
        </w:rPr>
        <w:drawing>
          <wp:inline distT="0" distB="0" distL="0" distR="0" wp14:anchorId="4E85C3BA" wp14:editId="7CB28C82">
            <wp:extent cx="617220" cy="57912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5894" w:rsidRDefault="00E85894" w:rsidP="00E85894">
      <w:pPr>
        <w:shd w:val="clear" w:color="auto" w:fill="FFFFFF"/>
        <w:spacing w:after="75" w:line="240" w:lineRule="auto"/>
        <w:jc w:val="center"/>
        <w:rPr>
          <w:rFonts w:ascii="Helvetica" w:eastAsia="Times New Roman" w:hAnsi="Helvetica" w:cs="Helvetica"/>
          <w:color w:val="333333"/>
          <w:sz w:val="18"/>
          <w:szCs w:val="18"/>
          <w:lang w:eastAsia="es-AR"/>
        </w:rPr>
      </w:pPr>
      <w:r>
        <w:rPr>
          <w:rFonts w:ascii="Helvetica" w:eastAsia="Times New Roman" w:hAnsi="Helvetica" w:cs="Helvetica"/>
          <w:color w:val="333333"/>
          <w:sz w:val="44"/>
          <w:szCs w:val="44"/>
          <w:lang w:eastAsia="es-AR"/>
        </w:rPr>
        <w:t>LIGA NICOLEÑA DE FÚTBOL</w:t>
      </w:r>
    </w:p>
    <w:p w:rsidR="00E85894" w:rsidRDefault="00E85894" w:rsidP="00E85894">
      <w:pPr>
        <w:shd w:val="clear" w:color="auto" w:fill="FFFFFF"/>
        <w:spacing w:after="75" w:line="240" w:lineRule="auto"/>
        <w:jc w:val="center"/>
        <w:rPr>
          <w:rFonts w:ascii="Helvetica" w:eastAsia="Times New Roman" w:hAnsi="Helvetica" w:cs="Helvetica"/>
          <w:color w:val="333333"/>
          <w:sz w:val="18"/>
          <w:szCs w:val="18"/>
          <w:lang w:eastAsia="es-AR"/>
        </w:rPr>
      </w:pPr>
      <w:r>
        <w:rPr>
          <w:rFonts w:ascii="Monotype Corsiva" w:eastAsia="Times New Roman" w:hAnsi="Monotype Corsiva" w:cs="Helvetica"/>
          <w:b/>
          <w:bCs/>
          <w:color w:val="333333"/>
          <w:sz w:val="18"/>
          <w:szCs w:val="18"/>
          <w:lang w:eastAsia="es-AR"/>
        </w:rPr>
        <w:t>  </w:t>
      </w:r>
      <w:r>
        <w:rPr>
          <w:rFonts w:ascii="Helvetica" w:eastAsia="Times New Roman" w:hAnsi="Helvetica" w:cs="Helvetica"/>
          <w:color w:val="333333"/>
          <w:sz w:val="16"/>
          <w:szCs w:val="16"/>
          <w:lang w:eastAsia="es-AR"/>
        </w:rPr>
        <w:t>Afiliada a A.F.A.-Miembro de la Fed. Norte de Fútbol</w:t>
      </w:r>
    </w:p>
    <w:p w:rsidR="00E85894" w:rsidRDefault="00E85894" w:rsidP="00E85894">
      <w:pPr>
        <w:shd w:val="clear" w:color="auto" w:fill="FFFFFF"/>
        <w:spacing w:after="75" w:line="240" w:lineRule="auto"/>
        <w:jc w:val="center"/>
        <w:rPr>
          <w:rFonts w:ascii="Helvetica" w:eastAsia="Times New Roman" w:hAnsi="Helvetica" w:cs="Helvetica"/>
          <w:color w:val="333333"/>
          <w:sz w:val="18"/>
          <w:szCs w:val="18"/>
          <w:lang w:eastAsia="es-AR"/>
        </w:rPr>
      </w:pPr>
      <w:r>
        <w:rPr>
          <w:rFonts w:ascii="Helvetica" w:eastAsia="Times New Roman" w:hAnsi="Helvetica" w:cs="Helvetica"/>
          <w:color w:val="333333"/>
          <w:sz w:val="16"/>
          <w:szCs w:val="16"/>
          <w:lang w:eastAsia="es-AR"/>
        </w:rPr>
        <w:t>Fundada el 22 de Octubre de 1927</w:t>
      </w:r>
    </w:p>
    <w:p w:rsidR="00E85894" w:rsidRDefault="00E85894" w:rsidP="00E85894">
      <w:pPr>
        <w:shd w:val="clear" w:color="auto" w:fill="FFFFFF"/>
        <w:spacing w:after="75" w:line="240" w:lineRule="auto"/>
        <w:jc w:val="center"/>
        <w:rPr>
          <w:rFonts w:ascii="Helvetica" w:eastAsia="Times New Roman" w:hAnsi="Helvetica" w:cs="Helvetica"/>
          <w:color w:val="333333"/>
          <w:sz w:val="18"/>
          <w:szCs w:val="18"/>
          <w:lang w:eastAsia="es-AR"/>
        </w:rPr>
      </w:pPr>
      <w:r>
        <w:rPr>
          <w:rFonts w:ascii="Helvetica" w:eastAsia="Times New Roman" w:hAnsi="Helvetica" w:cs="Helvetica"/>
          <w:color w:val="333333"/>
          <w:sz w:val="16"/>
          <w:szCs w:val="16"/>
          <w:lang w:eastAsia="es-AR"/>
        </w:rPr>
        <w:t>Juan B. Justo 116 – San Nicolás 2900 – Telefax 0336 – 4421811</w:t>
      </w:r>
    </w:p>
    <w:p w:rsidR="00E85894" w:rsidRDefault="00E85894" w:rsidP="00E85894">
      <w:pPr>
        <w:pBdr>
          <w:bottom w:val="single" w:sz="12" w:space="1" w:color="auto"/>
        </w:pBdr>
        <w:shd w:val="clear" w:color="auto" w:fill="FFFFFF"/>
        <w:spacing w:after="75" w:line="240" w:lineRule="auto"/>
        <w:jc w:val="center"/>
        <w:rPr>
          <w:rFonts w:ascii="Helvetica" w:eastAsia="Times New Roman" w:hAnsi="Helvetica" w:cs="Helvetica"/>
          <w:color w:val="333333"/>
          <w:sz w:val="18"/>
          <w:szCs w:val="18"/>
          <w:lang w:eastAsia="es-AR"/>
        </w:rPr>
      </w:pPr>
      <w:r>
        <w:rPr>
          <w:rFonts w:ascii="Helvetica" w:eastAsia="Times New Roman" w:hAnsi="Helvetica" w:cs="Helvetica"/>
          <w:color w:val="333333"/>
          <w:sz w:val="16"/>
          <w:szCs w:val="16"/>
          <w:lang w:eastAsia="es-AR"/>
        </w:rPr>
        <w:t>Mail:</w:t>
      </w:r>
      <w:r>
        <w:rPr>
          <w:rFonts w:ascii="Helvetica" w:eastAsia="Times New Roman" w:hAnsi="Helvetica" w:cs="Helvetica"/>
          <w:color w:val="333333"/>
          <w:sz w:val="18"/>
          <w:szCs w:val="18"/>
          <w:lang w:eastAsia="es-AR"/>
        </w:rPr>
        <w:t xml:space="preserve">  </w:t>
      </w:r>
      <w:hyperlink r:id="rId5" w:history="1">
        <w:r>
          <w:rPr>
            <w:rStyle w:val="Hipervnculo"/>
            <w:rFonts w:ascii="Helvetica" w:eastAsia="Times New Roman" w:hAnsi="Helvetica" w:cs="Helvetica"/>
            <w:sz w:val="18"/>
            <w:szCs w:val="18"/>
            <w:lang w:eastAsia="es-AR"/>
          </w:rPr>
          <w:t>lnfo@lnf.com</w:t>
        </w:r>
      </w:hyperlink>
      <w:r>
        <w:rPr>
          <w:rFonts w:ascii="Helvetica" w:eastAsia="Times New Roman" w:hAnsi="Helvetica" w:cs="Helvetica"/>
          <w:color w:val="135CAE"/>
          <w:sz w:val="18"/>
          <w:szCs w:val="18"/>
          <w:lang w:eastAsia="es-AR"/>
        </w:rPr>
        <w:t>.ar</w:t>
      </w:r>
    </w:p>
    <w:p w:rsidR="00E85894" w:rsidRDefault="00E85894" w:rsidP="00E85894">
      <w:pPr>
        <w:shd w:val="clear" w:color="auto" w:fill="FFFFFF"/>
        <w:spacing w:after="7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lang w:eastAsia="es-AR"/>
        </w:rPr>
      </w:pPr>
    </w:p>
    <w:p w:rsidR="00E85894" w:rsidRDefault="00E85894" w:rsidP="00E85894">
      <w:pPr>
        <w:shd w:val="clear" w:color="auto" w:fill="FFFFFF"/>
        <w:spacing w:after="7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lang w:eastAsia="es-AR"/>
        </w:rPr>
      </w:pPr>
      <w:r>
        <w:rPr>
          <w:rFonts w:ascii="Times New Roman" w:eastAsia="Times New Roman" w:hAnsi="Times New Roman" w:cs="Times New Roman"/>
          <w:b/>
          <w:bCs/>
          <w:color w:val="333333"/>
          <w:lang w:eastAsia="es-AR"/>
        </w:rPr>
        <w:t xml:space="preserve">BOLETIN DEL TRIBUNAL DE DISCIPLINA </w:t>
      </w:r>
    </w:p>
    <w:p w:rsidR="00E85894" w:rsidRDefault="00E85894" w:rsidP="00E85894">
      <w:pPr>
        <w:shd w:val="clear" w:color="auto" w:fill="FFFFFF"/>
        <w:spacing w:after="7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lang w:eastAsia="es-AR"/>
        </w:rPr>
      </w:pPr>
      <w:r>
        <w:rPr>
          <w:rFonts w:ascii="Times New Roman" w:eastAsia="Times New Roman" w:hAnsi="Times New Roman" w:cs="Times New Roman"/>
          <w:b/>
          <w:bCs/>
          <w:color w:val="333333"/>
          <w:lang w:eastAsia="es-AR"/>
        </w:rPr>
        <w:t>N° 31</w:t>
      </w:r>
    </w:p>
    <w:p w:rsidR="00E85894" w:rsidRDefault="00E85894" w:rsidP="00E85894">
      <w:pPr>
        <w:shd w:val="clear" w:color="auto" w:fill="FFFFFF"/>
        <w:spacing w:after="75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es-AR"/>
        </w:rPr>
      </w:pPr>
    </w:p>
    <w:p w:rsidR="00E85894" w:rsidRPr="00BA59EF" w:rsidRDefault="00E85894" w:rsidP="00E85894">
      <w:pPr>
        <w:pStyle w:val="paragraph"/>
        <w:shd w:val="clear" w:color="auto" w:fill="FFFFFF"/>
        <w:spacing w:before="0" w:beforeAutospacing="0" w:after="0" w:afterAutospacing="0"/>
        <w:ind w:firstLine="705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En San Nicolás, a los </w:t>
      </w:r>
      <w:r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>29</w:t>
      </w:r>
      <w:r>
        <w:rPr>
          <w:rStyle w:val="normaltextrun"/>
          <w:rFonts w:asciiTheme="minorHAnsi" w:hAnsiTheme="minorHAnsi" w:cstheme="minorHAnsi"/>
          <w:b/>
          <w:color w:val="333333"/>
          <w:sz w:val="22"/>
          <w:szCs w:val="22"/>
          <w:u w:val="single"/>
        </w:rPr>
        <w:t xml:space="preserve"> </w:t>
      </w:r>
      <w:r w:rsidRPr="003A48E1">
        <w:rPr>
          <w:rStyle w:val="normaltextrun"/>
          <w:rFonts w:asciiTheme="minorHAnsi" w:hAnsiTheme="minorHAnsi" w:cstheme="minorHAnsi"/>
          <w:b/>
          <w:bCs/>
          <w:color w:val="333333"/>
          <w:sz w:val="22"/>
          <w:szCs w:val="22"/>
          <w:u w:val="single"/>
        </w:rPr>
        <w:t>D</w:t>
      </w:r>
      <w:r>
        <w:rPr>
          <w:rStyle w:val="normaltextrun"/>
          <w:rFonts w:asciiTheme="minorHAnsi" w:hAnsiTheme="minorHAnsi" w:cstheme="minorHAnsi"/>
          <w:b/>
          <w:bCs/>
          <w:color w:val="333333"/>
          <w:sz w:val="22"/>
          <w:szCs w:val="22"/>
          <w:u w:val="single"/>
        </w:rPr>
        <w:t>ía</w:t>
      </w:r>
      <w:r w:rsidRPr="00BA59EF">
        <w:rPr>
          <w:rStyle w:val="normaltextrun"/>
          <w:rFonts w:asciiTheme="minorHAnsi" w:hAnsiTheme="minorHAnsi" w:cstheme="minorHAnsi"/>
          <w:b/>
          <w:bCs/>
          <w:color w:val="333333"/>
          <w:sz w:val="22"/>
          <w:szCs w:val="22"/>
          <w:u w:val="single"/>
        </w:rPr>
        <w:t xml:space="preserve"> del mes de</w:t>
      </w:r>
      <w:r>
        <w:rPr>
          <w:rStyle w:val="normaltextrun"/>
          <w:rFonts w:asciiTheme="minorHAnsi" w:hAnsiTheme="minorHAnsi" w:cstheme="minorHAnsi"/>
          <w:b/>
          <w:bCs/>
          <w:color w:val="333333"/>
          <w:sz w:val="22"/>
          <w:szCs w:val="22"/>
          <w:u w:val="single"/>
        </w:rPr>
        <w:t xml:space="preserve"> </w:t>
      </w:r>
      <w:proofErr w:type="spellStart"/>
      <w:r>
        <w:rPr>
          <w:rStyle w:val="normaltextrun"/>
          <w:rFonts w:asciiTheme="minorHAnsi" w:hAnsiTheme="minorHAnsi" w:cstheme="minorHAnsi"/>
          <w:b/>
          <w:bCs/>
          <w:color w:val="333333"/>
          <w:sz w:val="22"/>
          <w:szCs w:val="22"/>
          <w:u w:val="single"/>
        </w:rPr>
        <w:t>Sptiembre</w:t>
      </w:r>
      <w:proofErr w:type="spellEnd"/>
      <w:r>
        <w:rPr>
          <w:rStyle w:val="normaltextrun"/>
          <w:rFonts w:asciiTheme="minorHAnsi" w:hAnsiTheme="minorHAnsi" w:cstheme="minorHAnsi"/>
          <w:b/>
          <w:bCs/>
          <w:color w:val="333333"/>
          <w:sz w:val="22"/>
          <w:szCs w:val="22"/>
          <w:u w:val="single"/>
        </w:rPr>
        <w:t xml:space="preserve">  de 2026</w:t>
      </w:r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, en la sede de la Liga </w:t>
      </w:r>
      <w:proofErr w:type="spellStart"/>
      <w:r w:rsidRPr="0099577F">
        <w:rPr>
          <w:rStyle w:val="normaltextrun"/>
          <w:rFonts w:asciiTheme="minorHAnsi" w:hAnsiTheme="minorHAnsi" w:cstheme="minorHAnsi"/>
          <w:bCs/>
          <w:sz w:val="22"/>
          <w:szCs w:val="22"/>
        </w:rPr>
        <w:t>Nicoleña</w:t>
      </w:r>
      <w:proofErr w:type="spellEnd"/>
      <w:r w:rsidRPr="0099577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</w:t>
      </w:r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de </w:t>
      </w:r>
      <w:r w:rsidRPr="00F10A21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Fútbol, se reúne el Tribunal de Disciplina de la Liga, c</w:t>
      </w:r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on la presencia del Tribunal Sr</w:t>
      </w:r>
      <w:r w:rsidRPr="00F10A21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Juan</w:t>
      </w:r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</w:t>
      </w:r>
      <w:proofErr w:type="spellStart"/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Belingardi</w:t>
      </w:r>
      <w:proofErr w:type="spellEnd"/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 y sus </w:t>
      </w:r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miembros, Dres. Javier </w:t>
      </w:r>
      <w:proofErr w:type="spellStart"/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Stelzer</w:t>
      </w:r>
      <w:proofErr w:type="spellEnd"/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, e Ignacio </w:t>
      </w:r>
      <w:proofErr w:type="spellStart"/>
      <w:r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Bengolea</w:t>
      </w:r>
      <w:proofErr w:type="spellEnd"/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 xml:space="preserve">, con colaboración en Secretaría del Tribunal de la Srta. Cecilia </w:t>
      </w:r>
      <w:proofErr w:type="spellStart"/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Timpanaro</w:t>
      </w:r>
      <w:proofErr w:type="spellEnd"/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.-</w:t>
      </w:r>
    </w:p>
    <w:p w:rsidR="00E85894" w:rsidRDefault="00E85894" w:rsidP="00E8589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Theme="minorHAnsi" w:hAnsiTheme="minorHAnsi" w:cstheme="minorHAnsi"/>
          <w:color w:val="333333"/>
          <w:sz w:val="22"/>
          <w:szCs w:val="22"/>
        </w:rPr>
      </w:pPr>
      <w:r w:rsidRPr="00BA59EF">
        <w:rPr>
          <w:rStyle w:val="normaltextrun"/>
          <w:rFonts w:asciiTheme="minorHAnsi" w:hAnsiTheme="minorHAnsi" w:cstheme="minorHAnsi"/>
          <w:color w:val="333333"/>
          <w:sz w:val="22"/>
          <w:szCs w:val="22"/>
        </w:rPr>
        <w:t>Conformado el Tribunal de Penas, proceden a dar lectura a los siguientes informes Arbitrales.-</w:t>
      </w:r>
    </w:p>
    <w:p w:rsidR="00E85894" w:rsidRDefault="00E85894" w:rsidP="00E85894"/>
    <w:p w:rsidR="00E85894" w:rsidRDefault="00E85894" w:rsidP="00E85894">
      <w:r>
        <w:t>En atención al pedido de revisión presentado por el Club Matienzo respecto de lo dispuesto mediante el Boletín Complementario del Tribunal Disciplinario N</w:t>
      </w:r>
      <w:proofErr w:type="gramStart"/>
      <w:r>
        <w:t>.º</w:t>
      </w:r>
      <w:proofErr w:type="gramEnd"/>
      <w:r>
        <w:t xml:space="preserve"> 30, de fecha 25 de septiembre de 2026, se resuelve:</w:t>
      </w:r>
    </w:p>
    <w:p w:rsidR="00E85894" w:rsidRDefault="00E85894" w:rsidP="00E85894">
      <w:r>
        <w:t>1. º</w:t>
      </w:r>
      <w:r>
        <w:t xml:space="preserve">) Intimar al Club Matienzo a que, dentro del plazo de cinco (5) días hábiles, proceda a cancelar la deuda que mantiene con la Tesorería de la Liga </w:t>
      </w:r>
      <w:proofErr w:type="spellStart"/>
      <w:r>
        <w:t>Nicoleña</w:t>
      </w:r>
      <w:proofErr w:type="spellEnd"/>
      <w:r>
        <w:t xml:space="preserve"> de Fútbol.</w:t>
      </w:r>
    </w:p>
    <w:p w:rsidR="00E85894" w:rsidRDefault="00E85894" w:rsidP="00E85894">
      <w:r>
        <w:t>2. º</w:t>
      </w:r>
      <w:r>
        <w:t>) Hacer saber que, vencido dicho plazo sin que se acredite la cancelación de la deuda, se tendrá por no presentado el pedido de revisión, sin más trámite.</w:t>
      </w:r>
    </w:p>
    <w:p w:rsidR="00E85894" w:rsidRDefault="00E85894" w:rsidP="00E85894">
      <w:r>
        <w:t>3. º</w:t>
      </w:r>
      <w:r>
        <w:t>) Notifíquese al Club Matienzo.</w:t>
      </w:r>
    </w:p>
    <w:p w:rsidR="00C61E58" w:rsidRDefault="00E85894" w:rsidP="00E85894">
      <w:r>
        <w:t xml:space="preserve">Liga </w:t>
      </w:r>
      <w:proofErr w:type="spellStart"/>
      <w:r>
        <w:t>Nicoleña</w:t>
      </w:r>
      <w:proofErr w:type="spellEnd"/>
      <w:r>
        <w:t xml:space="preserve"> de Fútbol, 29</w:t>
      </w:r>
      <w:r>
        <w:t xml:space="preserve"> de septiembre de 2026.</w:t>
      </w:r>
    </w:p>
    <w:p w:rsidR="00E85894" w:rsidRDefault="00E85894" w:rsidP="00E85894"/>
    <w:p w:rsidR="00E85894" w:rsidRDefault="00E85894" w:rsidP="00E85894"/>
    <w:p w:rsidR="00E85894" w:rsidRPr="00500AF1" w:rsidRDefault="00E85894" w:rsidP="00E85894">
      <w:pPr>
        <w:shd w:val="clear" w:color="auto" w:fill="FFFFFF"/>
        <w:spacing w:after="75" w:line="312" w:lineRule="atLeast"/>
        <w:ind w:left="720"/>
        <w:contextualSpacing/>
        <w:jc w:val="center"/>
        <w:rPr>
          <w:rFonts w:ascii="Arial Black" w:eastAsia="Times New Roman" w:hAnsi="Arial Black" w:cs="Helvetica"/>
          <w:b/>
          <w:color w:val="333333"/>
          <w:lang w:eastAsia="es-AR"/>
        </w:rPr>
      </w:pPr>
      <w:r>
        <w:rPr>
          <w:rFonts w:ascii="Arial Black" w:eastAsia="Times New Roman" w:hAnsi="Arial Black" w:cs="Helvetica"/>
          <w:b/>
          <w:color w:val="333333"/>
          <w:lang w:eastAsia="es-AR"/>
        </w:rPr>
        <w:t>Sr.</w:t>
      </w:r>
      <w:r w:rsidRPr="00500AF1">
        <w:rPr>
          <w:rFonts w:ascii="Arial Black" w:eastAsia="Times New Roman" w:hAnsi="Arial Black" w:cs="Helvetica"/>
          <w:b/>
          <w:color w:val="333333"/>
          <w:lang w:eastAsia="es-AR"/>
        </w:rPr>
        <w:t xml:space="preserve"> JUAN BELINGARDI -</w:t>
      </w:r>
    </w:p>
    <w:p w:rsidR="00E85894" w:rsidRPr="00500AF1" w:rsidRDefault="00E85894" w:rsidP="00E85894">
      <w:pPr>
        <w:shd w:val="clear" w:color="auto" w:fill="FFFFFF"/>
        <w:spacing w:after="75" w:line="312" w:lineRule="atLeast"/>
        <w:ind w:left="720"/>
        <w:contextualSpacing/>
        <w:jc w:val="center"/>
        <w:rPr>
          <w:rFonts w:ascii="Arial Black" w:eastAsia="Times New Roman" w:hAnsi="Arial Black" w:cs="Helvetica"/>
          <w:b/>
          <w:color w:val="333333"/>
          <w:lang w:eastAsia="es-AR"/>
        </w:rPr>
      </w:pPr>
      <w:r w:rsidRPr="00500AF1">
        <w:rPr>
          <w:rFonts w:ascii="Arial Black" w:eastAsia="Times New Roman" w:hAnsi="Arial Black" w:cs="Helvetica"/>
          <w:b/>
          <w:color w:val="333333"/>
          <w:lang w:eastAsia="es-AR"/>
        </w:rPr>
        <w:t xml:space="preserve">Dr. </w:t>
      </w:r>
      <w:r>
        <w:rPr>
          <w:rFonts w:ascii="Arial Black" w:eastAsia="Times New Roman" w:hAnsi="Arial Black" w:cs="Helvetica"/>
          <w:b/>
          <w:color w:val="333333"/>
          <w:lang w:eastAsia="es-AR"/>
        </w:rPr>
        <w:t>JAVIER STELZER - Dr. IGNACIO BE</w:t>
      </w:r>
      <w:r w:rsidRPr="00500AF1">
        <w:rPr>
          <w:rFonts w:ascii="Arial Black" w:eastAsia="Times New Roman" w:hAnsi="Arial Black" w:cs="Helvetica"/>
          <w:b/>
          <w:color w:val="333333"/>
          <w:lang w:eastAsia="es-AR"/>
        </w:rPr>
        <w:t>NGOLEA-</w:t>
      </w:r>
    </w:p>
    <w:p w:rsidR="00E85894" w:rsidRPr="00500AF1" w:rsidRDefault="00E85894" w:rsidP="00E85894">
      <w:pPr>
        <w:ind w:left="720"/>
        <w:contextualSpacing/>
        <w:rPr>
          <w:b/>
          <w:i/>
          <w:sz w:val="24"/>
          <w:szCs w:val="24"/>
        </w:rPr>
      </w:pPr>
      <w:r w:rsidRPr="00500AF1">
        <w:rPr>
          <w:rFonts w:ascii="Arial Black" w:eastAsia="Times New Roman" w:hAnsi="Arial Black" w:cs="Helvetica"/>
          <w:b/>
          <w:color w:val="333333"/>
          <w:sz w:val="24"/>
          <w:szCs w:val="24"/>
          <w:lang w:eastAsia="es-AR"/>
        </w:rPr>
        <w:t xml:space="preserve">                  Srta. CECILIA TIMPANARO – Secretaria</w:t>
      </w:r>
      <w:bookmarkStart w:id="0" w:name="_GoBack"/>
      <w:bookmarkEnd w:id="0"/>
    </w:p>
    <w:p w:rsidR="00E85894" w:rsidRDefault="00E85894" w:rsidP="00E85894"/>
    <w:sectPr w:rsidR="00E8589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5894"/>
    <w:rsid w:val="00C61E58"/>
    <w:rsid w:val="00E858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97ADD8-7088-429B-845D-768A5D94F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85894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85894"/>
    <w:rPr>
      <w:color w:val="0000FF"/>
      <w:u w:val="single"/>
    </w:rPr>
  </w:style>
  <w:style w:type="paragraph" w:customStyle="1" w:styleId="paragraph">
    <w:name w:val="paragraph"/>
    <w:basedOn w:val="Normal"/>
    <w:rsid w:val="00E858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normaltextrun">
    <w:name w:val="normaltextrun"/>
    <w:basedOn w:val="Fuentedeprrafopredeter"/>
    <w:rsid w:val="00E858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nfo@lnf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224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2026-09-29T17:37:00Z</dcterms:created>
  <dcterms:modified xsi:type="dcterms:W3CDTF">2026-09-29T17:43:00Z</dcterms:modified>
</cp:coreProperties>
</file>